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9B25A" w14:textId="77777777" w:rsidR="009620EC" w:rsidRDefault="009620EC" w:rsidP="00447A0F">
      <w:pPr>
        <w:ind w:leftChars="-177" w:left="-425"/>
      </w:pPr>
      <w:bookmarkStart w:id="0" w:name="_GoBack"/>
      <w:bookmarkEnd w:id="0"/>
    </w:p>
    <w:p w14:paraId="767BE15C" w14:textId="77777777" w:rsidR="00AD1457" w:rsidRDefault="00AD1457" w:rsidP="00AD1457">
      <w:pPr>
        <w:spacing w:line="360" w:lineRule="auto"/>
        <w:ind w:leftChars="-150" w:left="-360"/>
        <w:jc w:val="center"/>
        <w:rPr>
          <w:rFonts w:ascii="標楷體" w:eastAsia="標楷體" w:hAnsi="標楷體"/>
          <w:color w:val="000000"/>
          <w:sz w:val="32"/>
          <w:szCs w:val="32"/>
        </w:rPr>
      </w:pPr>
      <w:r>
        <w:rPr>
          <w:rFonts w:ascii="標楷體" w:eastAsia="標楷體" w:hAnsi="標楷體" w:hint="eastAsia"/>
          <w:color w:val="000000"/>
          <w:sz w:val="32"/>
          <w:szCs w:val="32"/>
        </w:rPr>
        <w:t>新北市立瑞芳國民中學學生校內使用行動電話管理辦法</w:t>
      </w:r>
    </w:p>
    <w:p w14:paraId="09818F3F" w14:textId="77777777" w:rsidR="00AD1457" w:rsidRPr="00CF1255" w:rsidRDefault="00AD1457" w:rsidP="00AD1457">
      <w:pPr>
        <w:spacing w:line="360" w:lineRule="auto"/>
        <w:ind w:firstLine="360"/>
        <w:jc w:val="right"/>
        <w:rPr>
          <w:rFonts w:ascii="標楷體" w:eastAsia="標楷體" w:hAnsi="標楷體"/>
          <w:sz w:val="20"/>
        </w:rPr>
      </w:pPr>
      <w:r>
        <w:rPr>
          <w:rFonts w:ascii="標楷體" w:eastAsia="標楷體" w:hAnsi="標楷體" w:hint="eastAsia"/>
          <w:b/>
          <w:color w:val="000000"/>
          <w:szCs w:val="24"/>
        </w:rPr>
        <w:t xml:space="preserve">                                     </w:t>
      </w:r>
      <w:r w:rsidRPr="00CF1255">
        <w:rPr>
          <w:rFonts w:ascii="標楷體" w:eastAsia="標楷體" w:hAnsi="標楷體" w:hint="eastAsia"/>
          <w:b/>
          <w:sz w:val="20"/>
        </w:rPr>
        <w:t xml:space="preserve"> 104年1月27日校務會議通過</w:t>
      </w:r>
    </w:p>
    <w:p w14:paraId="4A610B13" w14:textId="77777777" w:rsidR="00AD1457" w:rsidRDefault="00AD1457" w:rsidP="00AD1457">
      <w:pPr>
        <w:spacing w:line="500" w:lineRule="exact"/>
        <w:ind w:left="1080" w:hanging="1080"/>
        <w:rPr>
          <w:rFonts w:ascii="標楷體" w:eastAsia="標楷體" w:hAnsi="標楷體"/>
          <w:color w:val="000000"/>
        </w:rPr>
      </w:pPr>
      <w:r>
        <w:rPr>
          <w:rFonts w:ascii="標楷體" w:eastAsia="標楷體" w:hAnsi="標楷體" w:hint="eastAsia"/>
          <w:color w:val="000000"/>
        </w:rPr>
        <w:t>一、依據：新北市政府100年10月26日北教特字第1001411793號函，新北市所屬各級學校訂定學生校內使用行動電話管理規則參考原則辦理。</w:t>
      </w:r>
    </w:p>
    <w:p w14:paraId="07F2B1AC" w14:textId="77777777" w:rsidR="00AD1457" w:rsidRDefault="00AD1457" w:rsidP="00AD1457">
      <w:pPr>
        <w:spacing w:line="500" w:lineRule="exact"/>
        <w:ind w:left="2240" w:hanging="2240"/>
        <w:rPr>
          <w:rFonts w:ascii="標楷體" w:eastAsia="標楷體" w:hAnsi="標楷體"/>
          <w:color w:val="000000"/>
        </w:rPr>
      </w:pPr>
      <w:r>
        <w:rPr>
          <w:rFonts w:ascii="標楷體" w:eastAsia="標楷體" w:hAnsi="標楷體" w:hint="eastAsia"/>
          <w:color w:val="000000"/>
        </w:rPr>
        <w:t>二、目的：為有效管理學生在校使用行動電話，維護校園安全與秩序，特訂定本規則。</w:t>
      </w:r>
    </w:p>
    <w:p w14:paraId="0496B7D4" w14:textId="77777777" w:rsidR="00AD1457" w:rsidRDefault="00AD1457" w:rsidP="00AD1457">
      <w:pPr>
        <w:spacing w:line="500" w:lineRule="exact"/>
        <w:rPr>
          <w:rFonts w:ascii="標楷體" w:eastAsia="標楷體" w:hAnsi="標楷體"/>
          <w:color w:val="000000"/>
        </w:rPr>
      </w:pPr>
      <w:r>
        <w:rPr>
          <w:rFonts w:ascii="標楷體" w:eastAsia="標楷體" w:hAnsi="標楷體" w:hint="eastAsia"/>
          <w:color w:val="000000"/>
        </w:rPr>
        <w:t xml:space="preserve">三、申請程序：由家長簽署申請書會知導師及學務處後使用。 </w:t>
      </w:r>
    </w:p>
    <w:p w14:paraId="2516F72A" w14:textId="77777777" w:rsidR="00AD1457"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四、使用時間：行動電話</w:t>
      </w:r>
      <w:r w:rsidRPr="005E41A0">
        <w:rPr>
          <w:rFonts w:ascii="標楷體" w:eastAsia="標楷體" w:hAnsi="標楷體" w:hint="eastAsia"/>
          <w:bCs/>
          <w:color w:val="000000"/>
        </w:rPr>
        <w:t>可以</w:t>
      </w:r>
      <w:r w:rsidRPr="005E41A0">
        <w:rPr>
          <w:rFonts w:ascii="標楷體" w:eastAsia="標楷體" w:hAnsi="標楷體" w:hint="eastAsia"/>
          <w:color w:val="000000"/>
        </w:rPr>
        <w:t>使用的二個時段分為：</w:t>
      </w:r>
    </w:p>
    <w:p w14:paraId="7D14D41B" w14:textId="77777777" w:rsidR="00AD1457" w:rsidRDefault="00AD1457" w:rsidP="00AD1457">
      <w:pPr>
        <w:spacing w:line="500" w:lineRule="exact"/>
        <w:rPr>
          <w:rFonts w:ascii="標楷體" w:eastAsia="標楷體" w:hAnsi="標楷體"/>
          <w:color w:val="000000"/>
        </w:rPr>
      </w:pPr>
      <w:r>
        <w:rPr>
          <w:rFonts w:ascii="標楷體" w:eastAsia="標楷體" w:hAnsi="標楷體" w:hint="eastAsia"/>
          <w:color w:val="000000"/>
        </w:rPr>
        <w:t xml:space="preserve">    (一)</w:t>
      </w:r>
      <w:r w:rsidRPr="00D62E6F">
        <w:rPr>
          <w:rFonts w:ascii="標楷體" w:eastAsia="標楷體" w:hAnsi="標楷體" w:hint="eastAsia"/>
          <w:b/>
        </w:rPr>
        <w:t>上午7:20以前(進校門前)</w:t>
      </w:r>
      <w:r w:rsidRPr="005E41A0">
        <w:rPr>
          <w:rFonts w:ascii="標楷體" w:eastAsia="標楷體" w:hAnsi="標楷體" w:hint="eastAsia"/>
          <w:color w:val="000000"/>
        </w:rPr>
        <w:t>。</w:t>
      </w:r>
    </w:p>
    <w:p w14:paraId="231A0573" w14:textId="77777777" w:rsidR="00AD1457" w:rsidRPr="005E41A0" w:rsidRDefault="00AD1457" w:rsidP="00AD1457">
      <w:pPr>
        <w:spacing w:line="500" w:lineRule="exact"/>
        <w:rPr>
          <w:rFonts w:ascii="標楷體" w:eastAsia="標楷體" w:hAnsi="標楷體"/>
          <w:color w:val="000000"/>
        </w:rPr>
      </w:pPr>
      <w:r>
        <w:rPr>
          <w:rFonts w:ascii="標楷體" w:eastAsia="標楷體" w:hAnsi="標楷體" w:hint="eastAsia"/>
          <w:color w:val="000000"/>
        </w:rPr>
        <w:t xml:space="preserve">    (二)</w:t>
      </w:r>
      <w:r w:rsidRPr="00D62E6F">
        <w:rPr>
          <w:rFonts w:ascii="標楷體" w:eastAsia="標楷體" w:hAnsi="標楷體" w:hint="eastAsia"/>
          <w:b/>
          <w:color w:val="000000"/>
        </w:rPr>
        <w:t>第八節放學以後</w:t>
      </w:r>
      <w:r w:rsidRPr="005E41A0">
        <w:rPr>
          <w:rFonts w:ascii="標楷體" w:eastAsia="標楷體" w:hAnsi="標楷體" w:hint="eastAsia"/>
          <w:color w:val="000000"/>
        </w:rPr>
        <w:t>。</w:t>
      </w:r>
    </w:p>
    <w:p w14:paraId="384FC726" w14:textId="77777777" w:rsidR="00AD1457" w:rsidRPr="005E41A0" w:rsidRDefault="00AD1457" w:rsidP="00AD1457">
      <w:pPr>
        <w:spacing w:line="500" w:lineRule="exact"/>
        <w:rPr>
          <w:rFonts w:ascii="標楷體" w:eastAsia="標楷體" w:hAnsi="標楷體"/>
          <w:bCs/>
          <w:color w:val="000000"/>
        </w:rPr>
      </w:pPr>
      <w:r w:rsidRPr="005E41A0">
        <w:rPr>
          <w:rFonts w:ascii="標楷體" w:eastAsia="標楷體" w:hAnsi="標楷體" w:hint="eastAsia"/>
          <w:color w:val="000000"/>
        </w:rPr>
        <w:t>五、管理方式：</w:t>
      </w:r>
    </w:p>
    <w:p w14:paraId="6797C363" w14:textId="77777777" w:rsidR="00AD1457" w:rsidRPr="005E41A0" w:rsidRDefault="00AD1457" w:rsidP="00AD1457">
      <w:pPr>
        <w:spacing w:line="500" w:lineRule="exact"/>
        <w:ind w:leftChars="233" w:left="1044" w:hangingChars="202" w:hanging="485"/>
        <w:rPr>
          <w:rFonts w:ascii="標楷體" w:eastAsia="標楷體" w:hAnsi="標楷體"/>
          <w:color w:val="000000"/>
        </w:rPr>
      </w:pPr>
      <w:r w:rsidRPr="005E41A0">
        <w:rPr>
          <w:rFonts w:ascii="標楷體" w:eastAsia="標楷體" w:hAnsi="標楷體" w:hint="eastAsia"/>
          <w:color w:val="000000"/>
        </w:rPr>
        <w:t>(一)</w:t>
      </w:r>
      <w:r w:rsidRPr="00CF1255">
        <w:rPr>
          <w:rFonts w:ascii="標楷體" w:hAnsi="標楷體" w:hint="eastAsia"/>
          <w:color w:val="000000"/>
        </w:rPr>
        <w:t xml:space="preserve"> </w:t>
      </w:r>
      <w:r w:rsidRPr="00CF1255">
        <w:rPr>
          <w:rFonts w:ascii="標楷體" w:eastAsia="標楷體" w:hAnsi="標楷體" w:hint="eastAsia"/>
          <w:color w:val="000000"/>
        </w:rPr>
        <w:t>禁止使用時段一律關機（</w:t>
      </w:r>
      <w:r w:rsidRPr="00CF1255">
        <w:rPr>
          <w:rFonts w:ascii="標楷體" w:eastAsia="標楷體" w:hAnsi="標楷體" w:hint="eastAsia"/>
        </w:rPr>
        <w:t>進校門後</w:t>
      </w:r>
      <w:r w:rsidRPr="00CF1255">
        <w:rPr>
          <w:rFonts w:ascii="標楷體" w:eastAsia="標楷體" w:hAnsi="標楷體"/>
          <w:color w:val="000000"/>
        </w:rPr>
        <w:t>—</w:t>
      </w:r>
      <w:r w:rsidRPr="00CF1255">
        <w:rPr>
          <w:rFonts w:ascii="標楷體" w:eastAsia="標楷體" w:hAnsi="標楷體" w:hint="eastAsia"/>
          <w:color w:val="000000"/>
        </w:rPr>
        <w:t>放學時間）</w:t>
      </w:r>
      <w:r w:rsidRPr="005E41A0">
        <w:rPr>
          <w:rFonts w:ascii="標楷體" w:eastAsia="標楷體" w:hAnsi="標楷體" w:hint="eastAsia"/>
          <w:color w:val="000000"/>
        </w:rPr>
        <w:t>。</w:t>
      </w:r>
    </w:p>
    <w:p w14:paraId="442F8ADA" w14:textId="77777777" w:rsidR="00AD1457" w:rsidRPr="005E41A0" w:rsidRDefault="00AD1457" w:rsidP="00AD1457">
      <w:pPr>
        <w:spacing w:line="500" w:lineRule="exact"/>
        <w:ind w:leftChars="124" w:left="298"/>
        <w:rPr>
          <w:rFonts w:ascii="標楷體" w:eastAsia="標楷體" w:hAnsi="標楷體"/>
          <w:color w:val="000000"/>
        </w:rPr>
      </w:pPr>
      <w:r w:rsidRPr="005E41A0">
        <w:rPr>
          <w:rFonts w:ascii="標楷體" w:eastAsia="標楷體" w:hAnsi="標楷體" w:hint="eastAsia"/>
          <w:color w:val="000000"/>
        </w:rPr>
        <w:t xml:space="preserve"> （二）上課期間，家長臨時有事需要聯絡同學時，請一律打電話到學務處（電話</w:t>
      </w:r>
    </w:p>
    <w:p w14:paraId="6EEE9786" w14:textId="77777777" w:rsidR="00AD1457" w:rsidRDefault="00AD1457" w:rsidP="00AD1457">
      <w:pPr>
        <w:spacing w:line="500" w:lineRule="exact"/>
        <w:ind w:leftChars="124" w:left="298" w:firstLineChars="350" w:firstLine="840"/>
        <w:rPr>
          <w:rFonts w:ascii="標楷體" w:eastAsia="標楷體" w:hAnsi="標楷體"/>
          <w:color w:val="000000"/>
        </w:rPr>
      </w:pPr>
      <w:r w:rsidRPr="005E41A0">
        <w:rPr>
          <w:rFonts w:ascii="標楷體" w:eastAsia="標楷體" w:hAnsi="標楷體" w:hint="eastAsia"/>
          <w:color w:val="000000"/>
        </w:rPr>
        <w:t>為</w:t>
      </w:r>
      <w:r>
        <w:rPr>
          <w:rFonts w:ascii="標楷體" w:eastAsia="標楷體" w:hAnsi="標楷體" w:hint="eastAsia"/>
          <w:color w:val="000000"/>
        </w:rPr>
        <w:t>24972145</w:t>
      </w:r>
      <w:r w:rsidRPr="005E41A0">
        <w:rPr>
          <w:rFonts w:ascii="標楷體" w:eastAsia="標楷體" w:hAnsi="標楷體" w:hint="eastAsia"/>
          <w:color w:val="000000"/>
        </w:rPr>
        <w:t>轉</w:t>
      </w:r>
      <w:r>
        <w:rPr>
          <w:rFonts w:ascii="標楷體" w:eastAsia="標楷體" w:hAnsi="標楷體" w:hint="eastAsia"/>
          <w:color w:val="000000"/>
        </w:rPr>
        <w:t>220-225</w:t>
      </w:r>
      <w:r w:rsidRPr="005E41A0">
        <w:rPr>
          <w:rFonts w:ascii="標楷體" w:eastAsia="標楷體" w:hAnsi="標楷體" w:hint="eastAsia"/>
          <w:color w:val="000000"/>
        </w:rPr>
        <w:t>）或導師辦公室</w:t>
      </w:r>
      <w:r>
        <w:rPr>
          <w:rFonts w:ascii="標楷體" w:eastAsia="標楷體" w:hAnsi="標楷體" w:hint="eastAsia"/>
          <w:color w:val="000000"/>
        </w:rPr>
        <w:t>(七導轉297、八導轉298、九導轉</w:t>
      </w:r>
    </w:p>
    <w:p w14:paraId="5237D0B6" w14:textId="77777777" w:rsidR="00AD1457" w:rsidRPr="005E41A0" w:rsidRDefault="00AD1457" w:rsidP="00AD1457">
      <w:pPr>
        <w:spacing w:line="500" w:lineRule="exact"/>
        <w:ind w:leftChars="124" w:left="298" w:firstLineChars="350" w:firstLine="840"/>
        <w:rPr>
          <w:rFonts w:ascii="標楷體" w:eastAsia="標楷體" w:hAnsi="標楷體"/>
          <w:color w:val="000000"/>
        </w:rPr>
      </w:pPr>
      <w:r>
        <w:rPr>
          <w:rFonts w:ascii="標楷體" w:eastAsia="標楷體" w:hAnsi="標楷體" w:hint="eastAsia"/>
          <w:color w:val="000000"/>
        </w:rPr>
        <w:t>299)</w:t>
      </w:r>
      <w:r w:rsidRPr="005E41A0">
        <w:rPr>
          <w:rFonts w:ascii="標楷體" w:eastAsia="標楷體" w:hAnsi="標楷體" w:hint="eastAsia"/>
          <w:color w:val="000000"/>
        </w:rPr>
        <w:t>，當學務處接到家長來電時，學務處人員會知會導師或者通知同學。</w:t>
      </w:r>
    </w:p>
    <w:p w14:paraId="424EB8A6" w14:textId="77777777" w:rsidR="00AD1457" w:rsidRPr="005E41A0"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(三) </w:t>
      </w:r>
      <w:r w:rsidRPr="00D62E6F">
        <w:rPr>
          <w:rFonts w:ascii="標楷體" w:eastAsia="標楷體" w:hAnsi="標楷體" w:hint="eastAsia"/>
          <w:b/>
          <w:color w:val="000000"/>
        </w:rPr>
        <w:t>不得利用學校電源實施行動電話充電</w:t>
      </w:r>
      <w:r>
        <w:rPr>
          <w:rFonts w:ascii="標楷體" w:eastAsia="標楷體" w:hAnsi="標楷體" w:hint="eastAsia"/>
          <w:color w:val="000000"/>
        </w:rPr>
        <w:t>，違者依校規處分</w:t>
      </w:r>
      <w:r w:rsidRPr="005E41A0">
        <w:rPr>
          <w:rFonts w:ascii="標楷體" w:eastAsia="標楷體" w:hAnsi="標楷體" w:hint="eastAsia"/>
          <w:color w:val="000000"/>
        </w:rPr>
        <w:t>。</w:t>
      </w:r>
    </w:p>
    <w:p w14:paraId="610E8CAC" w14:textId="77777777" w:rsidR="00AD1457" w:rsidRPr="005E41A0" w:rsidRDefault="00AD1457" w:rsidP="00AD1457">
      <w:pPr>
        <w:spacing w:line="500" w:lineRule="exact"/>
        <w:ind w:left="960" w:hangingChars="400" w:hanging="960"/>
        <w:rPr>
          <w:rFonts w:ascii="標楷體" w:eastAsia="標楷體" w:hAnsi="標楷體"/>
          <w:color w:val="000000"/>
        </w:rPr>
      </w:pPr>
      <w:r w:rsidRPr="005E41A0">
        <w:rPr>
          <w:rFonts w:ascii="標楷體" w:eastAsia="標楷體" w:hAnsi="標楷體" w:hint="eastAsia"/>
          <w:color w:val="000000"/>
        </w:rPr>
        <w:t xml:space="preserve"> 六、違規處置：</w:t>
      </w:r>
    </w:p>
    <w:p w14:paraId="0637908F" w14:textId="77777777" w:rsidR="00AD1457" w:rsidRPr="005E41A0" w:rsidRDefault="00AD1457" w:rsidP="00AD1457">
      <w:pPr>
        <w:spacing w:line="500" w:lineRule="exact"/>
        <w:ind w:left="840" w:hangingChars="350" w:hanging="840"/>
        <w:rPr>
          <w:rFonts w:ascii="標楷體" w:eastAsia="標楷體" w:hAnsi="標楷體"/>
          <w:color w:val="000000"/>
        </w:rPr>
      </w:pPr>
      <w:r w:rsidRPr="005E41A0">
        <w:rPr>
          <w:rFonts w:ascii="標楷體" w:eastAsia="標楷體" w:hAnsi="標楷體" w:hint="eastAsia"/>
          <w:color w:val="000000"/>
        </w:rPr>
        <w:t xml:space="preserve">     (一)凡違反上述規定者</w:t>
      </w:r>
      <w:r>
        <w:rPr>
          <w:rFonts w:ascii="標楷體" w:eastAsia="標楷體" w:hAnsi="標楷體" w:hint="eastAsia"/>
          <w:color w:val="000000"/>
        </w:rPr>
        <w:t>含</w:t>
      </w:r>
      <w:r w:rsidRPr="005E41A0">
        <w:rPr>
          <w:rFonts w:ascii="標楷體" w:eastAsia="標楷體" w:hAnsi="標楷體" w:hint="eastAsia"/>
          <w:color w:val="000000"/>
        </w:rPr>
        <w:t>(</w:t>
      </w:r>
      <w:r>
        <w:rPr>
          <w:rFonts w:ascii="標楷體" w:eastAsia="標楷體" w:hAnsi="標楷體" w:hint="eastAsia"/>
          <w:color w:val="000000"/>
        </w:rPr>
        <w:t>含</w:t>
      </w:r>
      <w:r w:rsidRPr="00D62E6F">
        <w:rPr>
          <w:rFonts w:ascii="標楷體" w:eastAsia="標楷體" w:hAnsi="標楷體" w:hint="eastAsia"/>
          <w:b/>
          <w:color w:val="000000"/>
        </w:rPr>
        <w:t>上課使用</w:t>
      </w:r>
      <w:r>
        <w:rPr>
          <w:rFonts w:ascii="標楷體" w:eastAsia="標楷體" w:hAnsi="標楷體" w:hint="eastAsia"/>
          <w:color w:val="000000"/>
        </w:rPr>
        <w:t>、</w:t>
      </w:r>
      <w:r w:rsidRPr="00D62E6F">
        <w:rPr>
          <w:rFonts w:ascii="標楷體" w:eastAsia="標楷體" w:hAnsi="標楷體" w:hint="eastAsia"/>
          <w:b/>
          <w:color w:val="000000"/>
        </w:rPr>
        <w:t>偷拍</w:t>
      </w:r>
      <w:r w:rsidRPr="005E41A0">
        <w:rPr>
          <w:rFonts w:ascii="標楷體" w:eastAsia="標楷體" w:hAnsi="標楷體" w:hint="eastAsia"/>
          <w:color w:val="000000"/>
        </w:rPr>
        <w:t>、</w:t>
      </w:r>
      <w:r w:rsidRPr="00D62E6F">
        <w:rPr>
          <w:rFonts w:ascii="標楷體" w:eastAsia="標楷體" w:hAnsi="標楷體" w:hint="eastAsia"/>
          <w:b/>
          <w:color w:val="000000"/>
        </w:rPr>
        <w:t>錄音</w:t>
      </w:r>
      <w:r w:rsidRPr="005E41A0">
        <w:rPr>
          <w:rFonts w:ascii="標楷體" w:eastAsia="標楷體" w:hAnsi="標楷體" w:hint="eastAsia"/>
          <w:color w:val="000000"/>
        </w:rPr>
        <w:t>、</w:t>
      </w:r>
      <w:r w:rsidRPr="00D62E6F">
        <w:rPr>
          <w:rFonts w:ascii="標楷體" w:eastAsia="標楷體" w:hAnsi="標楷體" w:hint="eastAsia"/>
          <w:b/>
          <w:color w:val="000000"/>
        </w:rPr>
        <w:t>上網</w:t>
      </w:r>
      <w:r w:rsidRPr="005E41A0">
        <w:rPr>
          <w:rFonts w:ascii="標楷體" w:eastAsia="標楷體" w:hAnsi="標楷體" w:hint="eastAsia"/>
          <w:color w:val="000000"/>
        </w:rPr>
        <w:t>、</w:t>
      </w:r>
      <w:r w:rsidRPr="00D62E6F">
        <w:rPr>
          <w:rFonts w:ascii="標楷體" w:eastAsia="標楷體" w:hAnsi="標楷體" w:hint="eastAsia"/>
          <w:b/>
          <w:color w:val="000000"/>
        </w:rPr>
        <w:t>打電動</w:t>
      </w:r>
      <w:r w:rsidRPr="005E41A0">
        <w:rPr>
          <w:rFonts w:ascii="標楷體" w:eastAsia="標楷體" w:hAnsi="標楷體" w:hint="eastAsia"/>
          <w:color w:val="000000"/>
        </w:rPr>
        <w:t>、</w:t>
      </w:r>
      <w:r w:rsidRPr="00D62E6F">
        <w:rPr>
          <w:rFonts w:ascii="標楷體" w:eastAsia="標楷體" w:hAnsi="標楷體" w:hint="eastAsia"/>
          <w:b/>
          <w:color w:val="000000"/>
        </w:rPr>
        <w:t>聽音樂</w:t>
      </w:r>
      <w:r w:rsidRPr="005E41A0">
        <w:rPr>
          <w:rFonts w:ascii="標楷體" w:eastAsia="標楷體" w:hAnsi="標楷體" w:hint="eastAsia"/>
          <w:color w:val="000000"/>
        </w:rPr>
        <w:t>…等等</w:t>
      </w:r>
      <w:r>
        <w:rPr>
          <w:rFonts w:ascii="標楷體" w:eastAsia="標楷體" w:hAnsi="標楷體" w:hint="eastAsia"/>
          <w:color w:val="000000"/>
        </w:rPr>
        <w:t>違規事項</w:t>
      </w:r>
      <w:r w:rsidRPr="005E41A0">
        <w:rPr>
          <w:rFonts w:ascii="標楷體" w:eastAsia="標楷體" w:hAnsi="標楷體" w:hint="eastAsia"/>
          <w:color w:val="000000"/>
        </w:rPr>
        <w:t>)，經勸導後再犯</w:t>
      </w:r>
      <w:r w:rsidRPr="00083CD0">
        <w:rPr>
          <w:rFonts w:ascii="標楷體" w:eastAsia="標楷體" w:hAnsi="標楷體" w:hint="eastAsia"/>
          <w:b/>
          <w:color w:val="000000"/>
        </w:rPr>
        <w:t>記警告</w:t>
      </w:r>
      <w:r>
        <w:rPr>
          <w:rFonts w:ascii="標楷體" w:eastAsia="標楷體" w:hAnsi="標楷體" w:hint="eastAsia"/>
          <w:b/>
          <w:color w:val="000000"/>
        </w:rPr>
        <w:t>1</w:t>
      </w:r>
      <w:r w:rsidRPr="00083CD0">
        <w:rPr>
          <w:rFonts w:ascii="標楷體" w:eastAsia="標楷體" w:hAnsi="標楷體" w:hint="eastAsia"/>
          <w:b/>
          <w:color w:val="000000"/>
        </w:rPr>
        <w:t>次</w:t>
      </w:r>
      <w:r w:rsidRPr="005E41A0">
        <w:rPr>
          <w:rFonts w:ascii="標楷體" w:eastAsia="標楷體" w:hAnsi="標楷體" w:hint="eastAsia"/>
          <w:color w:val="000000"/>
        </w:rPr>
        <w:t>，</w:t>
      </w:r>
      <w:r w:rsidRPr="00083CD0">
        <w:rPr>
          <w:rFonts w:ascii="標楷體" w:eastAsia="標楷體" w:hAnsi="標楷體" w:hint="eastAsia"/>
          <w:b/>
          <w:color w:val="000000"/>
        </w:rPr>
        <w:t>累犯者記過處分</w:t>
      </w:r>
      <w:r w:rsidRPr="005E41A0">
        <w:rPr>
          <w:rFonts w:ascii="標楷體" w:eastAsia="標楷體" w:hAnsi="標楷體" w:hint="eastAsia"/>
          <w:color w:val="000000"/>
        </w:rPr>
        <w:t>，</w:t>
      </w:r>
      <w:r w:rsidRPr="00083CD0">
        <w:rPr>
          <w:rFonts w:ascii="標楷體" w:eastAsia="標楷體" w:hAnsi="標楷體" w:hint="eastAsia"/>
          <w:b/>
          <w:color w:val="000000"/>
        </w:rPr>
        <w:t>並代為保管電池，並通知家長領回</w:t>
      </w:r>
      <w:r w:rsidRPr="005E41A0">
        <w:rPr>
          <w:rFonts w:ascii="標楷體" w:eastAsia="標楷體" w:hAnsi="標楷體" w:hint="eastAsia"/>
          <w:color w:val="000000"/>
        </w:rPr>
        <w:t>。</w:t>
      </w:r>
    </w:p>
    <w:p w14:paraId="1CB16AE9" w14:textId="77777777" w:rsidR="00AD1457" w:rsidRPr="005E41A0" w:rsidRDefault="00AD1457" w:rsidP="00AD1457">
      <w:pPr>
        <w:spacing w:line="500" w:lineRule="exact"/>
        <w:ind w:left="840" w:hangingChars="350" w:hanging="840"/>
        <w:rPr>
          <w:rFonts w:ascii="標楷體" w:eastAsia="標楷體" w:hAnsi="標楷體"/>
          <w:color w:val="000000"/>
        </w:rPr>
      </w:pPr>
      <w:r w:rsidRPr="005E41A0">
        <w:rPr>
          <w:rFonts w:ascii="標楷體" w:eastAsia="標楷體" w:hAnsi="標楷體" w:hint="eastAsia"/>
          <w:color w:val="000000"/>
        </w:rPr>
        <w:t xml:space="preserve">     (二) </w:t>
      </w:r>
      <w:r w:rsidRPr="00083CD0">
        <w:rPr>
          <w:rFonts w:ascii="標楷體" w:eastAsia="標楷體" w:hAnsi="標楷體" w:hint="eastAsia"/>
          <w:b/>
          <w:color w:val="000000"/>
        </w:rPr>
        <w:t>利用行動電話做為聚眾滋事之聯繫工具者</w:t>
      </w:r>
      <w:r w:rsidRPr="005E41A0">
        <w:rPr>
          <w:rFonts w:ascii="標楷體" w:eastAsia="標楷體" w:hAnsi="標楷體" w:hint="eastAsia"/>
          <w:color w:val="000000"/>
        </w:rPr>
        <w:t>，</w:t>
      </w:r>
      <w:r w:rsidRPr="00083CD0">
        <w:rPr>
          <w:rFonts w:ascii="標楷體" w:eastAsia="標楷體" w:hAnsi="標楷體" w:hint="eastAsia"/>
          <w:b/>
          <w:color w:val="000000"/>
        </w:rPr>
        <w:t>記小過以上處分</w:t>
      </w:r>
      <w:r w:rsidRPr="005E41A0">
        <w:rPr>
          <w:rFonts w:ascii="標楷體" w:eastAsia="標楷體" w:hAnsi="標楷體" w:hint="eastAsia"/>
          <w:color w:val="000000"/>
        </w:rPr>
        <w:t>。</w:t>
      </w:r>
    </w:p>
    <w:p w14:paraId="5D5F1F85" w14:textId="77777777" w:rsidR="00AD1457" w:rsidRPr="005E41A0"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七、其他：</w:t>
      </w:r>
    </w:p>
    <w:p w14:paraId="254917F8" w14:textId="77777777" w:rsidR="00AD1457" w:rsidRPr="005E41A0"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（一）在公共場合使用行動電話時，不得大聲喧嘩</w:t>
      </w:r>
      <w:r>
        <w:rPr>
          <w:rFonts w:ascii="標楷體" w:eastAsia="標楷體" w:hAnsi="標楷體" w:hint="eastAsia"/>
          <w:color w:val="000000"/>
        </w:rPr>
        <w:t>、播放音樂</w:t>
      </w:r>
      <w:r w:rsidRPr="005E41A0">
        <w:rPr>
          <w:rFonts w:ascii="標楷體" w:eastAsia="標楷體" w:hAnsi="標楷體" w:hint="eastAsia"/>
          <w:color w:val="000000"/>
        </w:rPr>
        <w:t>與口出穢言</w:t>
      </w:r>
      <w:r>
        <w:rPr>
          <w:rFonts w:ascii="標楷體" w:eastAsia="標楷體" w:hAnsi="標楷體" w:hint="eastAsia"/>
          <w:color w:val="000000"/>
        </w:rPr>
        <w:t>。</w:t>
      </w:r>
      <w:r w:rsidRPr="005E41A0">
        <w:rPr>
          <w:rFonts w:ascii="標楷體" w:eastAsia="標楷體" w:hAnsi="標楷體" w:hint="eastAsia"/>
          <w:color w:val="000000"/>
        </w:rPr>
        <w:t xml:space="preserve"> </w:t>
      </w:r>
    </w:p>
    <w:p w14:paraId="00295918" w14:textId="77777777" w:rsidR="00AD1457" w:rsidRPr="005E41A0"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（二）行動電話屬於貴重物品，如有需要帶行動電話者，必須妥慎保管，遺失</w:t>
      </w:r>
    </w:p>
    <w:p w14:paraId="4D4B9295" w14:textId="77777777" w:rsidR="00AD1457" w:rsidRPr="005E41A0"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自行負責。</w:t>
      </w:r>
    </w:p>
    <w:p w14:paraId="6743460E" w14:textId="77777777" w:rsidR="00AD1457" w:rsidRDefault="00AD1457" w:rsidP="00AD1457">
      <w:pPr>
        <w:spacing w:line="500" w:lineRule="exact"/>
        <w:rPr>
          <w:rFonts w:ascii="標楷體" w:eastAsia="標楷體" w:hAnsi="標楷體"/>
          <w:color w:val="000000"/>
        </w:rPr>
      </w:pPr>
      <w:r w:rsidRPr="005E41A0">
        <w:rPr>
          <w:rFonts w:ascii="標楷體" w:eastAsia="標楷體" w:hAnsi="標楷體" w:hint="eastAsia"/>
          <w:color w:val="000000"/>
        </w:rPr>
        <w:t xml:space="preserve">  </w:t>
      </w:r>
      <w:r>
        <w:rPr>
          <w:rFonts w:ascii="標楷體" w:eastAsia="標楷體" w:hAnsi="標楷體" w:hint="eastAsia"/>
          <w:color w:val="000000"/>
        </w:rPr>
        <w:t>八、本管理要點經校務</w:t>
      </w:r>
      <w:r w:rsidRPr="005E41A0">
        <w:rPr>
          <w:rFonts w:ascii="標楷體" w:eastAsia="標楷體" w:hAnsi="標楷體" w:hint="eastAsia"/>
          <w:color w:val="000000"/>
        </w:rPr>
        <w:t>會議討論通過，並經校長核定後實施，修正時亦同。</w:t>
      </w:r>
    </w:p>
    <w:p w14:paraId="1AE36CD7" w14:textId="77777777" w:rsidR="00AD1457" w:rsidRDefault="00AD1457" w:rsidP="00AD1457">
      <w:pPr>
        <w:spacing w:line="540" w:lineRule="exact"/>
        <w:jc w:val="center"/>
        <w:rPr>
          <w:rFonts w:ascii="標楷體" w:eastAsia="標楷體" w:hAnsi="標楷體"/>
          <w:color w:val="000000"/>
        </w:rPr>
      </w:pPr>
    </w:p>
    <w:p w14:paraId="21D34135" w14:textId="77777777" w:rsidR="00AD1457" w:rsidRDefault="00AD1457" w:rsidP="00AD1457">
      <w:pPr>
        <w:spacing w:line="540" w:lineRule="exact"/>
        <w:jc w:val="center"/>
        <w:rPr>
          <w:rFonts w:ascii="標楷體" w:eastAsia="標楷體" w:hAnsi="標楷體"/>
          <w:sz w:val="32"/>
          <w:szCs w:val="32"/>
        </w:rPr>
      </w:pPr>
    </w:p>
    <w:p w14:paraId="40796492" w14:textId="77777777" w:rsidR="00AD1457" w:rsidRDefault="00AD1457" w:rsidP="00AD1457">
      <w:pPr>
        <w:spacing w:line="540" w:lineRule="exact"/>
        <w:jc w:val="center"/>
        <w:rPr>
          <w:rFonts w:ascii="標楷體" w:eastAsia="標楷體" w:hAnsi="標楷體"/>
          <w:sz w:val="32"/>
          <w:szCs w:val="32"/>
        </w:rPr>
      </w:pPr>
      <w:r>
        <w:rPr>
          <w:rFonts w:ascii="標楷體" w:eastAsia="標楷體" w:hAnsi="標楷體"/>
          <w:sz w:val="32"/>
          <w:szCs w:val="32"/>
        </w:rPr>
        <w:br w:type="page"/>
      </w:r>
      <w:r>
        <w:rPr>
          <w:rFonts w:ascii="標楷體" w:eastAsia="標楷體" w:hAnsi="標楷體" w:hint="eastAsia"/>
          <w:sz w:val="32"/>
          <w:szCs w:val="32"/>
        </w:rPr>
        <w:lastRenderedPageBreak/>
        <w:t>新北市立瑞芳</w:t>
      </w:r>
      <w:r w:rsidRPr="002B41D7">
        <w:rPr>
          <w:rFonts w:ascii="標楷體" w:eastAsia="標楷體" w:hAnsi="標楷體" w:hint="eastAsia"/>
          <w:sz w:val="32"/>
          <w:szCs w:val="32"/>
        </w:rPr>
        <w:t>國民中學學生校內使用行動電話申請書</w:t>
      </w:r>
    </w:p>
    <w:p w14:paraId="0C141879" w14:textId="77777777" w:rsidR="00AD1457" w:rsidRPr="003C720B" w:rsidRDefault="00AD1457" w:rsidP="00AD1457">
      <w:pPr>
        <w:spacing w:line="540" w:lineRule="exact"/>
        <w:ind w:firstLineChars="100" w:firstLine="320"/>
        <w:rPr>
          <w:rFonts w:ascii="標楷體" w:eastAsia="標楷體" w:hAnsi="標楷體"/>
          <w:sz w:val="32"/>
          <w:szCs w:val="32"/>
        </w:rPr>
      </w:pPr>
    </w:p>
    <w:p w14:paraId="79FB8EDA"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r w:rsidRPr="002B41D7">
        <w:rPr>
          <w:rFonts w:ascii="標楷體" w:eastAsia="標楷體" w:hAnsi="標楷體" w:hint="eastAsia"/>
          <w:sz w:val="32"/>
          <w:szCs w:val="32"/>
        </w:rPr>
        <w:t>本人子弟</w:t>
      </w:r>
      <w:r>
        <w:rPr>
          <w:rFonts w:ascii="標楷體" w:eastAsia="標楷體" w:hAnsi="標楷體" w:hint="eastAsia"/>
          <w:sz w:val="32"/>
          <w:szCs w:val="32"/>
          <w:u w:val="single"/>
        </w:rPr>
        <w:t xml:space="preserve">          </w:t>
      </w:r>
      <w:r w:rsidRPr="002B41D7">
        <w:rPr>
          <w:rFonts w:ascii="標楷體" w:eastAsia="標楷體" w:hAnsi="標楷體" w:hint="eastAsia"/>
          <w:sz w:val="32"/>
          <w:szCs w:val="32"/>
        </w:rPr>
        <w:t>就讀</w:t>
      </w:r>
      <w:r>
        <w:rPr>
          <w:rFonts w:ascii="標楷體" w:eastAsia="標楷體" w:hAnsi="標楷體" w:hint="eastAsia"/>
          <w:sz w:val="32"/>
          <w:szCs w:val="32"/>
        </w:rPr>
        <w:t>瑞芳國中</w:t>
      </w:r>
      <w:r>
        <w:rPr>
          <w:rFonts w:ascii="標楷體" w:eastAsia="標楷體" w:hAnsi="標楷體" w:hint="eastAsia"/>
          <w:sz w:val="32"/>
          <w:szCs w:val="32"/>
          <w:u w:val="single"/>
        </w:rPr>
        <w:t xml:space="preserve">    </w:t>
      </w:r>
      <w:r w:rsidRPr="002B41D7">
        <w:rPr>
          <w:rFonts w:ascii="標楷體" w:eastAsia="標楷體" w:hAnsi="標楷體" w:hint="eastAsia"/>
          <w:sz w:val="32"/>
          <w:szCs w:val="32"/>
        </w:rPr>
        <w:t>年</w:t>
      </w:r>
      <w:r>
        <w:rPr>
          <w:rFonts w:ascii="標楷體" w:eastAsia="標楷體" w:hAnsi="標楷體" w:hint="eastAsia"/>
          <w:sz w:val="32"/>
          <w:szCs w:val="32"/>
          <w:u w:val="single"/>
        </w:rPr>
        <w:t xml:space="preserve">     </w:t>
      </w:r>
      <w:r w:rsidRPr="002B41D7">
        <w:rPr>
          <w:rFonts w:ascii="標楷體" w:eastAsia="標楷體" w:hAnsi="標楷體" w:hint="eastAsia"/>
          <w:sz w:val="32"/>
          <w:szCs w:val="32"/>
        </w:rPr>
        <w:t>班，已確實清楚學生於校內使用行動電話之相關規定，現擬申請於校內使用行動電話，並願意配合</w:t>
      </w:r>
      <w:r w:rsidRPr="002B41D7">
        <w:rPr>
          <w:rFonts w:ascii="標楷體" w:eastAsia="標楷體" w:hAnsi="標楷體"/>
          <w:sz w:val="32"/>
          <w:szCs w:val="32"/>
        </w:rPr>
        <w:t xml:space="preserve">  </w:t>
      </w:r>
      <w:r w:rsidRPr="002B41D7">
        <w:rPr>
          <w:rFonts w:ascii="標楷體" w:eastAsia="標楷體" w:hAnsi="標楷體" w:hint="eastAsia"/>
          <w:sz w:val="32"/>
          <w:szCs w:val="32"/>
        </w:rPr>
        <w:t>貴校管理要點訂定之相關規範及處置措施。此致</w:t>
      </w:r>
    </w:p>
    <w:p w14:paraId="42A44A8A" w14:textId="77777777" w:rsidR="00AD1457" w:rsidRPr="002B41D7" w:rsidRDefault="00AD1457" w:rsidP="00AD1457">
      <w:pPr>
        <w:spacing w:line="540" w:lineRule="exact"/>
        <w:rPr>
          <w:rFonts w:ascii="標楷體" w:eastAsia="標楷體" w:hAnsi="標楷體"/>
          <w:sz w:val="32"/>
          <w:szCs w:val="32"/>
        </w:rPr>
      </w:pPr>
      <w:r>
        <w:rPr>
          <w:rFonts w:ascii="標楷體" w:eastAsia="標楷體" w:hAnsi="標楷體" w:hint="eastAsia"/>
          <w:sz w:val="32"/>
          <w:szCs w:val="32"/>
        </w:rPr>
        <w:t>新北市立瑞芳</w:t>
      </w:r>
      <w:r w:rsidRPr="002B41D7">
        <w:rPr>
          <w:rFonts w:ascii="標楷體" w:eastAsia="標楷體" w:hAnsi="標楷體" w:hint="eastAsia"/>
          <w:sz w:val="32"/>
          <w:szCs w:val="32"/>
        </w:rPr>
        <w:t>國民中學</w:t>
      </w:r>
    </w:p>
    <w:p w14:paraId="33CC6806"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r w:rsidRPr="002B41D7">
        <w:rPr>
          <w:rFonts w:ascii="標楷體" w:eastAsia="標楷體" w:hAnsi="標楷體" w:hint="eastAsia"/>
          <w:spacing w:val="8"/>
          <w:sz w:val="32"/>
          <w:szCs w:val="32"/>
        </w:rPr>
        <w:t>申請人</w:t>
      </w:r>
      <w:r w:rsidRPr="002B41D7">
        <w:rPr>
          <w:rFonts w:ascii="標楷體" w:eastAsia="標楷體" w:hAnsi="標楷體"/>
          <w:spacing w:val="8"/>
          <w:sz w:val="32"/>
          <w:szCs w:val="32"/>
        </w:rPr>
        <w:t>(</w:t>
      </w:r>
      <w:r w:rsidRPr="002B41D7">
        <w:rPr>
          <w:rFonts w:ascii="標楷體" w:eastAsia="標楷體" w:hAnsi="標楷體" w:hint="eastAsia"/>
          <w:spacing w:val="8"/>
          <w:sz w:val="32"/>
          <w:szCs w:val="32"/>
        </w:rPr>
        <w:t>簽章</w:t>
      </w:r>
      <w:r w:rsidRPr="002B41D7">
        <w:rPr>
          <w:rFonts w:ascii="標楷體" w:eastAsia="標楷體" w:hAnsi="標楷體"/>
          <w:sz w:val="32"/>
          <w:szCs w:val="32"/>
        </w:rPr>
        <w:t>)</w:t>
      </w:r>
      <w:r w:rsidRPr="002B41D7">
        <w:rPr>
          <w:rFonts w:ascii="標楷體" w:eastAsia="標楷體" w:hAnsi="標楷體" w:hint="eastAsia"/>
          <w:sz w:val="32"/>
          <w:szCs w:val="32"/>
        </w:rPr>
        <w:t>：</w:t>
      </w:r>
    </w:p>
    <w:p w14:paraId="43BF8A7E" w14:textId="77777777" w:rsidR="00AD1457" w:rsidRPr="002B41D7" w:rsidRDefault="00AD1457" w:rsidP="00AD1457">
      <w:pPr>
        <w:spacing w:line="540" w:lineRule="exact"/>
        <w:rPr>
          <w:rFonts w:ascii="標楷體" w:eastAsia="標楷體" w:hAnsi="標楷體"/>
          <w:sz w:val="32"/>
          <w:szCs w:val="32"/>
        </w:rPr>
      </w:pPr>
      <w:r>
        <w:rPr>
          <w:rFonts w:ascii="標楷體" w:eastAsia="標楷體" w:hAnsi="標楷體"/>
          <w:sz w:val="32"/>
          <w:szCs w:val="32"/>
        </w:rPr>
        <w:t xml:space="preserve">           </w:t>
      </w:r>
      <w:r w:rsidRPr="002B41D7">
        <w:rPr>
          <w:rFonts w:ascii="標楷體" w:eastAsia="標楷體" w:hAnsi="標楷體"/>
          <w:sz w:val="32"/>
          <w:szCs w:val="32"/>
        </w:rPr>
        <w:t>(</w:t>
      </w:r>
      <w:r w:rsidRPr="002B41D7">
        <w:rPr>
          <w:rFonts w:ascii="標楷體" w:eastAsia="標楷體" w:hAnsi="標楷體" w:hint="eastAsia"/>
          <w:sz w:val="32"/>
          <w:szCs w:val="32"/>
        </w:rPr>
        <w:t>家長或監護人</w:t>
      </w:r>
      <w:r w:rsidRPr="002B41D7">
        <w:rPr>
          <w:rFonts w:ascii="標楷體" w:eastAsia="標楷體" w:hAnsi="標楷體"/>
          <w:sz w:val="32"/>
          <w:szCs w:val="32"/>
        </w:rPr>
        <w:t xml:space="preserve">) </w:t>
      </w:r>
      <w:r w:rsidRPr="002B41D7">
        <w:rPr>
          <w:rFonts w:ascii="標楷體" w:eastAsia="標楷體" w:hAnsi="標楷體" w:hint="eastAsia"/>
          <w:spacing w:val="32"/>
          <w:sz w:val="32"/>
          <w:szCs w:val="32"/>
        </w:rPr>
        <w:t>與學生關</w:t>
      </w:r>
      <w:r w:rsidRPr="002B41D7">
        <w:rPr>
          <w:rFonts w:ascii="標楷體" w:eastAsia="標楷體" w:hAnsi="標楷體" w:hint="eastAsia"/>
          <w:sz w:val="32"/>
          <w:szCs w:val="32"/>
        </w:rPr>
        <w:t>係：</w:t>
      </w:r>
    </w:p>
    <w:p w14:paraId="2630D539" w14:textId="77777777" w:rsidR="00AD145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r>
        <w:rPr>
          <w:rFonts w:ascii="標楷體" w:eastAsia="標楷體" w:hAnsi="標楷體" w:hint="eastAsia"/>
          <w:sz w:val="32"/>
          <w:szCs w:val="32"/>
        </w:rPr>
        <w:t xml:space="preserve">  </w:t>
      </w:r>
      <w:r w:rsidRPr="002B41D7">
        <w:rPr>
          <w:rFonts w:ascii="標楷體" w:eastAsia="標楷體" w:hAnsi="標楷體" w:hint="eastAsia"/>
          <w:spacing w:val="88"/>
          <w:sz w:val="32"/>
          <w:szCs w:val="32"/>
        </w:rPr>
        <w:t>聯絡電</w:t>
      </w:r>
      <w:r w:rsidRPr="002B41D7">
        <w:rPr>
          <w:rFonts w:ascii="標楷體" w:eastAsia="標楷體" w:hAnsi="標楷體" w:hint="eastAsia"/>
          <w:sz w:val="32"/>
          <w:szCs w:val="32"/>
        </w:rPr>
        <w:t>話：</w:t>
      </w:r>
      <w:r>
        <w:rPr>
          <w:rFonts w:ascii="標楷體" w:eastAsia="標楷體" w:hAnsi="標楷體" w:hint="eastAsia"/>
          <w:sz w:val="32"/>
          <w:szCs w:val="32"/>
        </w:rPr>
        <w:t>(家)</w:t>
      </w:r>
    </w:p>
    <w:p w14:paraId="3A70B031" w14:textId="77777777" w:rsidR="00AD1457" w:rsidRPr="002B41D7" w:rsidRDefault="00AD1457" w:rsidP="00AD1457">
      <w:pPr>
        <w:spacing w:line="540" w:lineRule="exact"/>
        <w:rPr>
          <w:rFonts w:ascii="標楷體" w:eastAsia="標楷體" w:hAnsi="標楷體"/>
          <w:sz w:val="32"/>
          <w:szCs w:val="32"/>
        </w:rPr>
      </w:pPr>
      <w:r>
        <w:rPr>
          <w:rFonts w:ascii="標楷體" w:eastAsia="標楷體" w:hAnsi="標楷體" w:hint="eastAsia"/>
          <w:sz w:val="32"/>
          <w:szCs w:val="32"/>
        </w:rPr>
        <w:t xml:space="preserve">                         (手機)              </w:t>
      </w:r>
    </w:p>
    <w:p w14:paraId="10242264"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p>
    <w:p w14:paraId="554820F5" w14:textId="77777777" w:rsidR="00AD1457" w:rsidRPr="002B41D7" w:rsidRDefault="00AD1457" w:rsidP="00AD1457">
      <w:pPr>
        <w:spacing w:line="540" w:lineRule="exact"/>
        <w:rPr>
          <w:rFonts w:ascii="標楷體" w:eastAsia="標楷體" w:hAnsi="標楷體"/>
          <w:sz w:val="32"/>
          <w:szCs w:val="32"/>
        </w:rPr>
      </w:pPr>
      <w:r>
        <w:rPr>
          <w:rFonts w:ascii="標楷體" w:eastAsia="標楷體" w:hAnsi="標楷體"/>
          <w:sz w:val="32"/>
          <w:szCs w:val="32"/>
        </w:rPr>
        <w:t xml:space="preserve">           </w:t>
      </w:r>
      <w:r w:rsidRPr="002B41D7">
        <w:rPr>
          <w:rFonts w:ascii="標楷體" w:eastAsia="標楷體" w:hAnsi="標楷體"/>
          <w:sz w:val="32"/>
          <w:szCs w:val="32"/>
        </w:rPr>
        <w:t xml:space="preserve"> </w:t>
      </w:r>
      <w:r w:rsidRPr="002B41D7">
        <w:rPr>
          <w:rFonts w:ascii="標楷體" w:eastAsia="標楷體" w:hAnsi="標楷體" w:hint="eastAsia"/>
          <w:spacing w:val="88"/>
          <w:sz w:val="32"/>
          <w:szCs w:val="32"/>
        </w:rPr>
        <w:t>學生簽</w:t>
      </w:r>
      <w:r w:rsidRPr="002B41D7">
        <w:rPr>
          <w:rFonts w:ascii="標楷體" w:eastAsia="標楷體" w:hAnsi="標楷體" w:hint="eastAsia"/>
          <w:sz w:val="32"/>
          <w:szCs w:val="32"/>
        </w:rPr>
        <w:t>名：</w:t>
      </w:r>
    </w:p>
    <w:p w14:paraId="4B252D8C" w14:textId="77777777" w:rsidR="00AD1457" w:rsidRPr="002B41D7" w:rsidRDefault="00AD1457" w:rsidP="00AD1457">
      <w:pPr>
        <w:spacing w:line="540" w:lineRule="exact"/>
        <w:rPr>
          <w:rFonts w:ascii="標楷體" w:eastAsia="標楷體" w:hAnsi="標楷體"/>
          <w:sz w:val="32"/>
          <w:szCs w:val="32"/>
        </w:rPr>
      </w:pPr>
    </w:p>
    <w:p w14:paraId="6C5125D4"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hint="eastAsia"/>
          <w:sz w:val="32"/>
          <w:szCs w:val="32"/>
        </w:rPr>
        <w:t>中</w:t>
      </w:r>
      <w:r w:rsidRPr="002B41D7">
        <w:rPr>
          <w:rFonts w:ascii="標楷體" w:eastAsia="標楷體" w:hAnsi="標楷體"/>
          <w:sz w:val="32"/>
          <w:szCs w:val="32"/>
        </w:rPr>
        <w:t xml:space="preserve">   </w:t>
      </w:r>
      <w:r w:rsidRPr="002B41D7">
        <w:rPr>
          <w:rFonts w:ascii="標楷體" w:eastAsia="標楷體" w:hAnsi="標楷體" w:hint="eastAsia"/>
          <w:sz w:val="32"/>
          <w:szCs w:val="32"/>
        </w:rPr>
        <w:t>華</w:t>
      </w:r>
      <w:r w:rsidRPr="002B41D7">
        <w:rPr>
          <w:rFonts w:ascii="標楷體" w:eastAsia="標楷體" w:hAnsi="標楷體"/>
          <w:sz w:val="32"/>
          <w:szCs w:val="32"/>
        </w:rPr>
        <w:t xml:space="preserve">   </w:t>
      </w:r>
      <w:r w:rsidRPr="002B41D7">
        <w:rPr>
          <w:rFonts w:ascii="標楷體" w:eastAsia="標楷體" w:hAnsi="標楷體" w:hint="eastAsia"/>
          <w:sz w:val="32"/>
          <w:szCs w:val="32"/>
        </w:rPr>
        <w:t>民</w:t>
      </w:r>
      <w:r w:rsidRPr="002B41D7">
        <w:rPr>
          <w:rFonts w:ascii="標楷體" w:eastAsia="標楷體" w:hAnsi="標楷體"/>
          <w:sz w:val="32"/>
          <w:szCs w:val="32"/>
        </w:rPr>
        <w:t xml:space="preserve">   </w:t>
      </w:r>
      <w:r w:rsidRPr="002B41D7">
        <w:rPr>
          <w:rFonts w:ascii="標楷體" w:eastAsia="標楷體" w:hAnsi="標楷體" w:hint="eastAsia"/>
          <w:sz w:val="32"/>
          <w:szCs w:val="32"/>
        </w:rPr>
        <w:t>國</w:t>
      </w:r>
      <w:r w:rsidRPr="002B41D7">
        <w:rPr>
          <w:rFonts w:ascii="標楷體" w:eastAsia="標楷體" w:hAnsi="標楷體"/>
          <w:sz w:val="32"/>
          <w:szCs w:val="32"/>
        </w:rPr>
        <w:t xml:space="preserve">            </w:t>
      </w:r>
      <w:r w:rsidRPr="002B41D7">
        <w:rPr>
          <w:rFonts w:ascii="標楷體" w:eastAsia="標楷體" w:hAnsi="標楷體" w:hint="eastAsia"/>
          <w:sz w:val="32"/>
          <w:szCs w:val="32"/>
        </w:rPr>
        <w:t>年</w:t>
      </w:r>
      <w:r w:rsidRPr="002B41D7">
        <w:rPr>
          <w:rFonts w:ascii="標楷體" w:eastAsia="標楷體" w:hAnsi="標楷體"/>
          <w:sz w:val="32"/>
          <w:szCs w:val="32"/>
        </w:rPr>
        <w:t xml:space="preserve">            </w:t>
      </w:r>
      <w:r w:rsidRPr="002B41D7">
        <w:rPr>
          <w:rFonts w:ascii="標楷體" w:eastAsia="標楷體" w:hAnsi="標楷體" w:hint="eastAsia"/>
          <w:sz w:val="32"/>
          <w:szCs w:val="32"/>
        </w:rPr>
        <w:t>月</w:t>
      </w:r>
      <w:r w:rsidRPr="002B41D7">
        <w:rPr>
          <w:rFonts w:ascii="標楷體" w:eastAsia="標楷體" w:hAnsi="標楷體"/>
          <w:sz w:val="32"/>
          <w:szCs w:val="32"/>
        </w:rPr>
        <w:t xml:space="preserve">         </w:t>
      </w:r>
      <w:r w:rsidRPr="002B41D7">
        <w:rPr>
          <w:rFonts w:ascii="標楷體" w:eastAsia="標楷體" w:hAnsi="標楷體" w:hint="eastAsia"/>
          <w:sz w:val="32"/>
          <w:szCs w:val="32"/>
        </w:rPr>
        <w:t>日</w:t>
      </w:r>
    </w:p>
    <w:p w14:paraId="00252B48" w14:textId="77777777" w:rsidR="00AD1457" w:rsidRPr="002B41D7" w:rsidRDefault="00AD1457" w:rsidP="00AD1457">
      <w:pPr>
        <w:spacing w:line="540" w:lineRule="exact"/>
        <w:rPr>
          <w:rFonts w:ascii="標楷體" w:eastAsia="標楷體" w:hAnsi="標楷體"/>
          <w:sz w:val="32"/>
          <w:szCs w:val="32"/>
        </w:rPr>
      </w:pPr>
    </w:p>
    <w:p w14:paraId="2CFA26F9" w14:textId="77777777" w:rsidR="00AD1457" w:rsidRPr="002B41D7" w:rsidRDefault="00AD1457" w:rsidP="00AD1457">
      <w:pPr>
        <w:spacing w:line="540" w:lineRule="exact"/>
        <w:rPr>
          <w:rFonts w:ascii="標楷體" w:eastAsia="標楷體" w:hAnsi="標楷體"/>
          <w:sz w:val="32"/>
          <w:szCs w:val="32"/>
        </w:rPr>
      </w:pPr>
      <w:r>
        <w:rPr>
          <w:rFonts w:ascii="標楷體" w:eastAsia="標楷體" w:hAnsi="標楷體" w:hint="eastAsia"/>
          <w:sz w:val="32"/>
          <w:szCs w:val="32"/>
        </w:rPr>
        <w:t xml:space="preserve">……………………………………………………………………… </w:t>
      </w:r>
    </w:p>
    <w:p w14:paraId="13B5F2AE" w14:textId="77777777" w:rsidR="00AD1457" w:rsidRPr="002B41D7" w:rsidRDefault="00AD1457" w:rsidP="00AD1457">
      <w:pPr>
        <w:spacing w:line="540" w:lineRule="exact"/>
        <w:rPr>
          <w:rFonts w:ascii="標楷體" w:eastAsia="標楷體" w:hAnsi="標楷體"/>
          <w:sz w:val="32"/>
          <w:szCs w:val="32"/>
        </w:rPr>
      </w:pPr>
    </w:p>
    <w:p w14:paraId="462BC55E"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hint="eastAsia"/>
          <w:sz w:val="32"/>
          <w:szCs w:val="32"/>
        </w:rPr>
        <w:t>審核人：</w:t>
      </w:r>
    </w:p>
    <w:p w14:paraId="183F7DEB"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r w:rsidRPr="002B41D7">
        <w:rPr>
          <w:rFonts w:ascii="標楷體" w:eastAsia="標楷體" w:hAnsi="標楷體" w:hint="eastAsia"/>
          <w:sz w:val="32"/>
          <w:szCs w:val="32"/>
        </w:rPr>
        <w:t>年</w:t>
      </w:r>
      <w:r w:rsidRPr="002B41D7">
        <w:rPr>
          <w:rFonts w:ascii="標楷體" w:eastAsia="標楷體" w:hAnsi="標楷體"/>
          <w:sz w:val="32"/>
          <w:szCs w:val="32"/>
        </w:rPr>
        <w:t xml:space="preserve">    </w:t>
      </w:r>
      <w:r w:rsidRPr="002B41D7">
        <w:rPr>
          <w:rFonts w:ascii="標楷體" w:eastAsia="標楷體" w:hAnsi="標楷體" w:hint="eastAsia"/>
          <w:sz w:val="32"/>
          <w:szCs w:val="32"/>
        </w:rPr>
        <w:t>班導師：</w:t>
      </w:r>
    </w:p>
    <w:p w14:paraId="56CE60E2" w14:textId="77777777" w:rsidR="00AD1457" w:rsidRPr="002B41D7" w:rsidRDefault="00AD1457" w:rsidP="00AD1457">
      <w:pPr>
        <w:spacing w:line="540" w:lineRule="exact"/>
        <w:rPr>
          <w:rFonts w:ascii="標楷體" w:eastAsia="標楷體" w:hAnsi="標楷體"/>
          <w:sz w:val="32"/>
          <w:szCs w:val="32"/>
        </w:rPr>
      </w:pPr>
    </w:p>
    <w:p w14:paraId="4667A700" w14:textId="77777777" w:rsidR="00AD1457" w:rsidRPr="002B41D7" w:rsidRDefault="00AD1457" w:rsidP="00AD1457">
      <w:pPr>
        <w:spacing w:line="540" w:lineRule="exact"/>
        <w:rPr>
          <w:rFonts w:ascii="標楷體" w:eastAsia="標楷體" w:hAnsi="標楷體"/>
          <w:sz w:val="32"/>
          <w:szCs w:val="32"/>
        </w:rPr>
      </w:pPr>
      <w:r w:rsidRPr="002B41D7">
        <w:rPr>
          <w:rFonts w:ascii="標楷體" w:eastAsia="標楷體" w:hAnsi="標楷體"/>
          <w:sz w:val="32"/>
          <w:szCs w:val="32"/>
        </w:rPr>
        <w:t xml:space="preserve">           </w:t>
      </w:r>
      <w:r w:rsidRPr="002B41D7">
        <w:rPr>
          <w:rFonts w:ascii="標楷體" w:eastAsia="標楷體" w:hAnsi="標楷體" w:hint="eastAsia"/>
          <w:sz w:val="32"/>
          <w:szCs w:val="32"/>
        </w:rPr>
        <w:t xml:space="preserve">  學</w:t>
      </w:r>
      <w:r w:rsidRPr="002B41D7">
        <w:rPr>
          <w:rFonts w:ascii="標楷體" w:eastAsia="標楷體" w:hAnsi="標楷體"/>
          <w:sz w:val="32"/>
          <w:szCs w:val="32"/>
        </w:rPr>
        <w:t xml:space="preserve"> </w:t>
      </w:r>
      <w:r w:rsidRPr="002B41D7">
        <w:rPr>
          <w:rFonts w:ascii="標楷體" w:eastAsia="標楷體" w:hAnsi="標楷體" w:hint="eastAsia"/>
          <w:sz w:val="32"/>
          <w:szCs w:val="32"/>
        </w:rPr>
        <w:t>生</w:t>
      </w:r>
      <w:r w:rsidRPr="002B41D7">
        <w:rPr>
          <w:rFonts w:ascii="標楷體" w:eastAsia="標楷體" w:hAnsi="標楷體"/>
          <w:sz w:val="32"/>
          <w:szCs w:val="32"/>
        </w:rPr>
        <w:t xml:space="preserve"> </w:t>
      </w:r>
      <w:r w:rsidRPr="002B41D7">
        <w:rPr>
          <w:rFonts w:ascii="標楷體" w:eastAsia="標楷體" w:hAnsi="標楷體" w:hint="eastAsia"/>
          <w:sz w:val="32"/>
          <w:szCs w:val="32"/>
        </w:rPr>
        <w:t>事</w:t>
      </w:r>
      <w:r w:rsidRPr="002B41D7">
        <w:rPr>
          <w:rFonts w:ascii="標楷體" w:eastAsia="標楷體" w:hAnsi="標楷體"/>
          <w:sz w:val="32"/>
          <w:szCs w:val="32"/>
        </w:rPr>
        <w:t xml:space="preserve"> </w:t>
      </w:r>
      <w:r w:rsidRPr="002B41D7">
        <w:rPr>
          <w:rFonts w:ascii="標楷體" w:eastAsia="標楷體" w:hAnsi="標楷體" w:hint="eastAsia"/>
          <w:sz w:val="32"/>
          <w:szCs w:val="32"/>
        </w:rPr>
        <w:t>務</w:t>
      </w:r>
      <w:r w:rsidRPr="002B41D7">
        <w:rPr>
          <w:rFonts w:ascii="標楷體" w:eastAsia="標楷體" w:hAnsi="標楷體"/>
          <w:sz w:val="32"/>
          <w:szCs w:val="32"/>
        </w:rPr>
        <w:t xml:space="preserve"> </w:t>
      </w:r>
      <w:r w:rsidRPr="002B41D7">
        <w:rPr>
          <w:rFonts w:ascii="標楷體" w:eastAsia="標楷體" w:hAnsi="標楷體" w:hint="eastAsia"/>
          <w:sz w:val="32"/>
          <w:szCs w:val="32"/>
        </w:rPr>
        <w:t>處：</w:t>
      </w:r>
    </w:p>
    <w:p w14:paraId="117E903B" w14:textId="77777777" w:rsidR="00AD1457" w:rsidRPr="002B41D7" w:rsidRDefault="00AD1457" w:rsidP="00AD1457">
      <w:pPr>
        <w:rPr>
          <w:rFonts w:ascii="標楷體" w:eastAsia="標楷體" w:hAnsi="標楷體"/>
          <w:sz w:val="32"/>
          <w:szCs w:val="32"/>
        </w:rPr>
      </w:pPr>
    </w:p>
    <w:p w14:paraId="3F6FEA1F" w14:textId="77777777" w:rsidR="00AD1457" w:rsidRPr="002B41D7" w:rsidRDefault="00AD1457" w:rsidP="00AD1457">
      <w:pPr>
        <w:spacing w:line="400" w:lineRule="exact"/>
        <w:rPr>
          <w:rFonts w:ascii="標楷體" w:eastAsia="標楷體" w:hAnsi="標楷體"/>
          <w:color w:val="0000FF"/>
          <w:sz w:val="36"/>
          <w:szCs w:val="36"/>
        </w:rPr>
      </w:pPr>
    </w:p>
    <w:p w14:paraId="43757410" w14:textId="77777777" w:rsidR="00AD1457" w:rsidRPr="00AD1457" w:rsidRDefault="00AD1457" w:rsidP="00AD1457">
      <w:pPr>
        <w:ind w:leftChars="-177" w:left="-425"/>
        <w:jc w:val="center"/>
      </w:pPr>
    </w:p>
    <w:sectPr w:rsidR="00AD1457" w:rsidRPr="00AD1457" w:rsidSect="007A30F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64044" w14:textId="77777777" w:rsidR="00B41B51" w:rsidRDefault="00B41B51" w:rsidP="00E32E1D">
      <w:r>
        <w:separator/>
      </w:r>
    </w:p>
  </w:endnote>
  <w:endnote w:type="continuationSeparator" w:id="0">
    <w:p w14:paraId="3DD8E354" w14:textId="77777777" w:rsidR="00B41B51" w:rsidRDefault="00B41B51" w:rsidP="00E3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4744A" w14:textId="77777777" w:rsidR="00B41B51" w:rsidRDefault="00B41B51" w:rsidP="00E32E1D">
      <w:r>
        <w:separator/>
      </w:r>
    </w:p>
  </w:footnote>
  <w:footnote w:type="continuationSeparator" w:id="0">
    <w:p w14:paraId="0CB295DE" w14:textId="77777777" w:rsidR="00B41B51" w:rsidRDefault="00B41B51" w:rsidP="00E32E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描述: D:\事務組（志豪）\校慶\阿瑞-.jpg" style="width:162pt;height:267.6pt;visibility:visible;mso-wrap-style:square" o:bullet="t">
        <v:imagedata r:id="rId1" o:title="阿瑞-"/>
      </v:shape>
    </w:pict>
  </w:numPicBullet>
  <w:numPicBullet w:numPicBulletId="1">
    <w:pict>
      <v:shape id="_x0000_i1029" type="#_x0000_t75" alt="描述: D:\事務組（志豪）\事務組業務\四省專案\節能減碳\103年\IMG_2907.JPG" style="width:1459.2pt;height:1094.4pt;visibility:visible;mso-wrap-style:square" o:bullet="t">
        <v:imagedata r:id="rId2" o:title="IMG_2907"/>
      </v:shape>
    </w:pict>
  </w:numPicBullet>
  <w:abstractNum w:abstractNumId="0" w15:restartNumberingAfterBreak="0">
    <w:nsid w:val="1A026BFE"/>
    <w:multiLevelType w:val="hybridMultilevel"/>
    <w:tmpl w:val="80D283CA"/>
    <w:lvl w:ilvl="0" w:tplc="809C7904">
      <w:start w:val="1"/>
      <w:numFmt w:val="bullet"/>
      <w:lvlText w:val=""/>
      <w:lvlPicBulletId w:val="1"/>
      <w:lvlJc w:val="left"/>
      <w:pPr>
        <w:tabs>
          <w:tab w:val="num" w:pos="480"/>
        </w:tabs>
        <w:ind w:left="480" w:firstLine="0"/>
      </w:pPr>
      <w:rPr>
        <w:rFonts w:ascii="Symbol" w:hAnsi="Symbol" w:hint="default"/>
      </w:rPr>
    </w:lvl>
    <w:lvl w:ilvl="1" w:tplc="2FCAB966" w:tentative="1">
      <w:start w:val="1"/>
      <w:numFmt w:val="bullet"/>
      <w:lvlText w:val=""/>
      <w:lvlJc w:val="left"/>
      <w:pPr>
        <w:tabs>
          <w:tab w:val="num" w:pos="960"/>
        </w:tabs>
        <w:ind w:left="960" w:firstLine="0"/>
      </w:pPr>
      <w:rPr>
        <w:rFonts w:ascii="Symbol" w:hAnsi="Symbol" w:hint="default"/>
      </w:rPr>
    </w:lvl>
    <w:lvl w:ilvl="2" w:tplc="01B2644E" w:tentative="1">
      <w:start w:val="1"/>
      <w:numFmt w:val="bullet"/>
      <w:lvlText w:val=""/>
      <w:lvlJc w:val="left"/>
      <w:pPr>
        <w:tabs>
          <w:tab w:val="num" w:pos="1440"/>
        </w:tabs>
        <w:ind w:left="1440" w:firstLine="0"/>
      </w:pPr>
      <w:rPr>
        <w:rFonts w:ascii="Symbol" w:hAnsi="Symbol" w:hint="default"/>
      </w:rPr>
    </w:lvl>
    <w:lvl w:ilvl="3" w:tplc="5A12CE20" w:tentative="1">
      <w:start w:val="1"/>
      <w:numFmt w:val="bullet"/>
      <w:lvlText w:val=""/>
      <w:lvlJc w:val="left"/>
      <w:pPr>
        <w:tabs>
          <w:tab w:val="num" w:pos="1920"/>
        </w:tabs>
        <w:ind w:left="1920" w:firstLine="0"/>
      </w:pPr>
      <w:rPr>
        <w:rFonts w:ascii="Symbol" w:hAnsi="Symbol" w:hint="default"/>
      </w:rPr>
    </w:lvl>
    <w:lvl w:ilvl="4" w:tplc="169A5786" w:tentative="1">
      <w:start w:val="1"/>
      <w:numFmt w:val="bullet"/>
      <w:lvlText w:val=""/>
      <w:lvlJc w:val="left"/>
      <w:pPr>
        <w:tabs>
          <w:tab w:val="num" w:pos="2400"/>
        </w:tabs>
        <w:ind w:left="2400" w:firstLine="0"/>
      </w:pPr>
      <w:rPr>
        <w:rFonts w:ascii="Symbol" w:hAnsi="Symbol" w:hint="default"/>
      </w:rPr>
    </w:lvl>
    <w:lvl w:ilvl="5" w:tplc="3D5EA10A" w:tentative="1">
      <w:start w:val="1"/>
      <w:numFmt w:val="bullet"/>
      <w:lvlText w:val=""/>
      <w:lvlJc w:val="left"/>
      <w:pPr>
        <w:tabs>
          <w:tab w:val="num" w:pos="2880"/>
        </w:tabs>
        <w:ind w:left="2880" w:firstLine="0"/>
      </w:pPr>
      <w:rPr>
        <w:rFonts w:ascii="Symbol" w:hAnsi="Symbol" w:hint="default"/>
      </w:rPr>
    </w:lvl>
    <w:lvl w:ilvl="6" w:tplc="6BD426D0" w:tentative="1">
      <w:start w:val="1"/>
      <w:numFmt w:val="bullet"/>
      <w:lvlText w:val=""/>
      <w:lvlJc w:val="left"/>
      <w:pPr>
        <w:tabs>
          <w:tab w:val="num" w:pos="3360"/>
        </w:tabs>
        <w:ind w:left="3360" w:firstLine="0"/>
      </w:pPr>
      <w:rPr>
        <w:rFonts w:ascii="Symbol" w:hAnsi="Symbol" w:hint="default"/>
      </w:rPr>
    </w:lvl>
    <w:lvl w:ilvl="7" w:tplc="47BC5B74" w:tentative="1">
      <w:start w:val="1"/>
      <w:numFmt w:val="bullet"/>
      <w:lvlText w:val=""/>
      <w:lvlJc w:val="left"/>
      <w:pPr>
        <w:tabs>
          <w:tab w:val="num" w:pos="3840"/>
        </w:tabs>
        <w:ind w:left="3840" w:firstLine="0"/>
      </w:pPr>
      <w:rPr>
        <w:rFonts w:ascii="Symbol" w:hAnsi="Symbol" w:hint="default"/>
      </w:rPr>
    </w:lvl>
    <w:lvl w:ilvl="8" w:tplc="D04C8F1E" w:tentative="1">
      <w:start w:val="1"/>
      <w:numFmt w:val="bullet"/>
      <w:lvlText w:val=""/>
      <w:lvlJc w:val="left"/>
      <w:pPr>
        <w:tabs>
          <w:tab w:val="num" w:pos="4320"/>
        </w:tabs>
        <w:ind w:left="4320" w:firstLine="0"/>
      </w:pPr>
      <w:rPr>
        <w:rFonts w:ascii="Symbol" w:hAnsi="Symbol" w:hint="default"/>
      </w:rPr>
    </w:lvl>
  </w:abstractNum>
  <w:abstractNum w:abstractNumId="1" w15:restartNumberingAfterBreak="0">
    <w:nsid w:val="57B92E43"/>
    <w:multiLevelType w:val="hybridMultilevel"/>
    <w:tmpl w:val="18EEAA5E"/>
    <w:lvl w:ilvl="0" w:tplc="82B6256E">
      <w:start w:val="1"/>
      <w:numFmt w:val="taiwaneseCountingThousand"/>
      <w:lvlText w:val="%1、"/>
      <w:lvlJc w:val="left"/>
      <w:pPr>
        <w:ind w:left="1110" w:hanging="11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5E5"/>
    <w:rsid w:val="00041D88"/>
    <w:rsid w:val="00042432"/>
    <w:rsid w:val="00060B70"/>
    <w:rsid w:val="00075926"/>
    <w:rsid w:val="000B0803"/>
    <w:rsid w:val="000F43CF"/>
    <w:rsid w:val="00125E65"/>
    <w:rsid w:val="00140CB0"/>
    <w:rsid w:val="00152B27"/>
    <w:rsid w:val="001677BB"/>
    <w:rsid w:val="0017368B"/>
    <w:rsid w:val="001E6C96"/>
    <w:rsid w:val="002210B0"/>
    <w:rsid w:val="00230570"/>
    <w:rsid w:val="00234DE3"/>
    <w:rsid w:val="002413AD"/>
    <w:rsid w:val="002417BF"/>
    <w:rsid w:val="002520A4"/>
    <w:rsid w:val="0026538A"/>
    <w:rsid w:val="002662BA"/>
    <w:rsid w:val="00287457"/>
    <w:rsid w:val="002C58BE"/>
    <w:rsid w:val="002E1E38"/>
    <w:rsid w:val="00304DA5"/>
    <w:rsid w:val="00357EBC"/>
    <w:rsid w:val="003E2923"/>
    <w:rsid w:val="003F4F2C"/>
    <w:rsid w:val="003F7EA1"/>
    <w:rsid w:val="004072D5"/>
    <w:rsid w:val="00447A0F"/>
    <w:rsid w:val="004565E5"/>
    <w:rsid w:val="004632BD"/>
    <w:rsid w:val="004A634C"/>
    <w:rsid w:val="005527D1"/>
    <w:rsid w:val="00584958"/>
    <w:rsid w:val="005A5B7A"/>
    <w:rsid w:val="005B7472"/>
    <w:rsid w:val="005C2074"/>
    <w:rsid w:val="00623817"/>
    <w:rsid w:val="0066009D"/>
    <w:rsid w:val="006621A6"/>
    <w:rsid w:val="00687A92"/>
    <w:rsid w:val="006A06C1"/>
    <w:rsid w:val="006B5CC1"/>
    <w:rsid w:val="0076299C"/>
    <w:rsid w:val="007772B5"/>
    <w:rsid w:val="0079123B"/>
    <w:rsid w:val="00794A48"/>
    <w:rsid w:val="007A30F2"/>
    <w:rsid w:val="007B59F9"/>
    <w:rsid w:val="007B7C25"/>
    <w:rsid w:val="007E01AB"/>
    <w:rsid w:val="008416F0"/>
    <w:rsid w:val="00882EC3"/>
    <w:rsid w:val="008F0559"/>
    <w:rsid w:val="009054D0"/>
    <w:rsid w:val="0094363F"/>
    <w:rsid w:val="009620EC"/>
    <w:rsid w:val="009652F4"/>
    <w:rsid w:val="00994C3E"/>
    <w:rsid w:val="00994D3E"/>
    <w:rsid w:val="009C3246"/>
    <w:rsid w:val="009E4813"/>
    <w:rsid w:val="009E755D"/>
    <w:rsid w:val="009F65B8"/>
    <w:rsid w:val="00A37B31"/>
    <w:rsid w:val="00A7006A"/>
    <w:rsid w:val="00AC1E55"/>
    <w:rsid w:val="00AD1457"/>
    <w:rsid w:val="00AE5528"/>
    <w:rsid w:val="00AF7615"/>
    <w:rsid w:val="00B12E7E"/>
    <w:rsid w:val="00B247D8"/>
    <w:rsid w:val="00B26FC5"/>
    <w:rsid w:val="00B41B51"/>
    <w:rsid w:val="00B4708D"/>
    <w:rsid w:val="00B72556"/>
    <w:rsid w:val="00BC3F06"/>
    <w:rsid w:val="00BC5E80"/>
    <w:rsid w:val="00C12E36"/>
    <w:rsid w:val="00C67EAF"/>
    <w:rsid w:val="00CC6E76"/>
    <w:rsid w:val="00D47DF7"/>
    <w:rsid w:val="00D62F4E"/>
    <w:rsid w:val="00D7157E"/>
    <w:rsid w:val="00DF7B8F"/>
    <w:rsid w:val="00E03DCB"/>
    <w:rsid w:val="00E110E8"/>
    <w:rsid w:val="00E1166A"/>
    <w:rsid w:val="00E32E1D"/>
    <w:rsid w:val="00E36336"/>
    <w:rsid w:val="00E82843"/>
    <w:rsid w:val="00EB0FE7"/>
    <w:rsid w:val="00EF6B4B"/>
    <w:rsid w:val="00F51880"/>
    <w:rsid w:val="00FA2E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9D329"/>
  <w15:docId w15:val="{831E45C2-AA08-47CD-92BA-387F96EC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8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0E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620EC"/>
    <w:rPr>
      <w:rFonts w:asciiTheme="majorHAnsi" w:eastAsiaTheme="majorEastAsia" w:hAnsiTheme="majorHAnsi" w:cstheme="majorBidi"/>
      <w:sz w:val="18"/>
      <w:szCs w:val="18"/>
    </w:rPr>
  </w:style>
  <w:style w:type="table" w:styleId="a5">
    <w:name w:val="Table Grid"/>
    <w:basedOn w:val="a1"/>
    <w:uiPriority w:val="39"/>
    <w:rsid w:val="00962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620EC"/>
    <w:pPr>
      <w:ind w:leftChars="200" w:left="480"/>
    </w:pPr>
  </w:style>
  <w:style w:type="paragraph" w:styleId="a7">
    <w:name w:val="header"/>
    <w:basedOn w:val="a"/>
    <w:link w:val="a8"/>
    <w:uiPriority w:val="99"/>
    <w:semiHidden/>
    <w:unhideWhenUsed/>
    <w:rsid w:val="00E32E1D"/>
    <w:pPr>
      <w:tabs>
        <w:tab w:val="center" w:pos="4153"/>
        <w:tab w:val="right" w:pos="8306"/>
      </w:tabs>
      <w:snapToGrid w:val="0"/>
    </w:pPr>
    <w:rPr>
      <w:sz w:val="20"/>
      <w:szCs w:val="20"/>
    </w:rPr>
  </w:style>
  <w:style w:type="character" w:customStyle="1" w:styleId="a8">
    <w:name w:val="頁首 字元"/>
    <w:basedOn w:val="a0"/>
    <w:link w:val="a7"/>
    <w:uiPriority w:val="99"/>
    <w:semiHidden/>
    <w:rsid w:val="00E32E1D"/>
    <w:rPr>
      <w:sz w:val="20"/>
      <w:szCs w:val="20"/>
    </w:rPr>
  </w:style>
  <w:style w:type="paragraph" w:styleId="a9">
    <w:name w:val="footer"/>
    <w:basedOn w:val="a"/>
    <w:link w:val="aa"/>
    <w:uiPriority w:val="99"/>
    <w:semiHidden/>
    <w:unhideWhenUsed/>
    <w:rsid w:val="00E32E1D"/>
    <w:pPr>
      <w:tabs>
        <w:tab w:val="center" w:pos="4153"/>
        <w:tab w:val="right" w:pos="8306"/>
      </w:tabs>
      <w:snapToGrid w:val="0"/>
    </w:pPr>
    <w:rPr>
      <w:sz w:val="20"/>
      <w:szCs w:val="20"/>
    </w:rPr>
  </w:style>
  <w:style w:type="character" w:customStyle="1" w:styleId="aa">
    <w:name w:val="頁尾 字元"/>
    <w:basedOn w:val="a0"/>
    <w:link w:val="a9"/>
    <w:uiPriority w:val="99"/>
    <w:semiHidden/>
    <w:rsid w:val="00E32E1D"/>
    <w:rPr>
      <w:sz w:val="20"/>
      <w:szCs w:val="20"/>
    </w:rPr>
  </w:style>
  <w:style w:type="table" w:customStyle="1" w:styleId="TableNormal">
    <w:name w:val="Table Normal"/>
    <w:uiPriority w:val="2"/>
    <w:semiHidden/>
    <w:unhideWhenUsed/>
    <w:qFormat/>
    <w:rsid w:val="00E03DCB"/>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3DCB"/>
    <w:pPr>
      <w:ind w:left="206"/>
    </w:pPr>
    <w:rPr>
      <w:rFonts w:ascii="新細明體" w:eastAsia="新細明體" w:hAnsi="新細明體" w:cs="新細明體"/>
      <w:kern w:val="0"/>
      <w:sz w:val="22"/>
      <w:lang w:eastAsia="en-US"/>
    </w:rPr>
  </w:style>
  <w:style w:type="paragraph" w:styleId="ab">
    <w:name w:val="Note Heading"/>
    <w:basedOn w:val="a"/>
    <w:next w:val="a"/>
    <w:link w:val="ac"/>
    <w:uiPriority w:val="99"/>
    <w:unhideWhenUsed/>
    <w:rsid w:val="00B26FC5"/>
    <w:pPr>
      <w:jc w:val="center"/>
    </w:pPr>
    <w:rPr>
      <w:b/>
      <w:color w:val="FF0000"/>
      <w:sz w:val="22"/>
    </w:rPr>
  </w:style>
  <w:style w:type="character" w:customStyle="1" w:styleId="ac">
    <w:name w:val="註釋標題 字元"/>
    <w:basedOn w:val="a0"/>
    <w:link w:val="ab"/>
    <w:uiPriority w:val="99"/>
    <w:rsid w:val="00B26FC5"/>
    <w:rPr>
      <w:b/>
      <w:color w:val="FF0000"/>
      <w:sz w:val="22"/>
    </w:rPr>
  </w:style>
  <w:style w:type="paragraph" w:styleId="ad">
    <w:name w:val="Closing"/>
    <w:basedOn w:val="a"/>
    <w:link w:val="ae"/>
    <w:uiPriority w:val="99"/>
    <w:unhideWhenUsed/>
    <w:rsid w:val="00B26FC5"/>
    <w:pPr>
      <w:ind w:leftChars="1800" w:left="100"/>
    </w:pPr>
    <w:rPr>
      <w:b/>
      <w:color w:val="FF0000"/>
      <w:sz w:val="22"/>
    </w:rPr>
  </w:style>
  <w:style w:type="character" w:customStyle="1" w:styleId="ae">
    <w:name w:val="結語 字元"/>
    <w:basedOn w:val="a0"/>
    <w:link w:val="ad"/>
    <w:uiPriority w:val="99"/>
    <w:rsid w:val="00B26FC5"/>
    <w:rPr>
      <w:b/>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175</Words>
  <Characters>1000</Characters>
  <Application>Microsoft Office Word</Application>
  <DocSecurity>0</DocSecurity>
  <Lines>8</Lines>
  <Paragraphs>2</Paragraphs>
  <ScaleCrop>false</ScaleCrop>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d001</dc:creator>
  <cp:lastModifiedBy>Wei-Hsuan Wang</cp:lastModifiedBy>
  <cp:revision>2</cp:revision>
  <dcterms:created xsi:type="dcterms:W3CDTF">2020-08-25T02:21:00Z</dcterms:created>
  <dcterms:modified xsi:type="dcterms:W3CDTF">2020-08-25T02:21:00Z</dcterms:modified>
</cp:coreProperties>
</file>